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177" w:rsidRPr="00C66BEA" w:rsidRDefault="001C6177" w:rsidP="001C6177">
      <w:pPr>
        <w:tabs>
          <w:tab w:val="right" w:pos="9356"/>
        </w:tabs>
        <w:ind w:right="-284"/>
        <w:jc w:val="center"/>
        <w:rPr>
          <w:rFonts w:ascii="Times New Roman" w:hAnsi="Times New Roman" w:cs="Times New Roman"/>
          <w:caps/>
          <w:sz w:val="24"/>
          <w:szCs w:val="24"/>
        </w:rPr>
      </w:pPr>
      <w:r w:rsidRPr="00C66BEA">
        <w:rPr>
          <w:rFonts w:ascii="Times New Roman" w:hAnsi="Times New Roman" w:cs="Times New Roman"/>
          <w:b/>
          <w:caps/>
          <w:sz w:val="24"/>
          <w:szCs w:val="24"/>
        </w:rPr>
        <w:t>Vzorový formulář pro odstoupení od smlouvy</w:t>
      </w:r>
    </w:p>
    <w:p w:rsidR="001C6177" w:rsidRPr="00863454" w:rsidRDefault="001C6177" w:rsidP="001C6177">
      <w:pPr>
        <w:spacing w:before="160" w:after="160"/>
        <w:ind w:left="113" w:right="113"/>
        <w:jc w:val="center"/>
        <w:rPr>
          <w:rFonts w:ascii="Times New Roman" w:hAnsi="Times New Roman" w:cs="Times New Roman"/>
          <w:i/>
          <w:sz w:val="20"/>
          <w:szCs w:val="20"/>
        </w:rPr>
      </w:pPr>
      <w:r w:rsidRPr="00E27688">
        <w:rPr>
          <w:rFonts w:ascii="Times New Roman" w:hAnsi="Times New Roman" w:cs="Times New Roman"/>
          <w:i/>
          <w:sz w:val="20"/>
          <w:szCs w:val="20"/>
        </w:rPr>
        <w:t xml:space="preserve">Vyplňte tento formulář a pošlete jej </w:t>
      </w:r>
      <w:r w:rsidRPr="00863454">
        <w:rPr>
          <w:rFonts w:ascii="Times New Roman" w:hAnsi="Times New Roman" w:cs="Times New Roman"/>
          <w:i/>
          <w:sz w:val="20"/>
          <w:szCs w:val="20"/>
        </w:rPr>
        <w:t xml:space="preserve">společnosti </w:t>
      </w:r>
      <w:r w:rsidRPr="00346C2B">
        <w:rPr>
          <w:rFonts w:ascii="Times New Roman" w:hAnsi="Times New Roman" w:cs="Times New Roman"/>
          <w:i/>
          <w:sz w:val="20"/>
          <w:szCs w:val="20"/>
        </w:rPr>
        <w:t xml:space="preserve">Jelení šperky s.r.o. </w:t>
      </w:r>
      <w:r w:rsidRPr="00863454">
        <w:rPr>
          <w:rFonts w:ascii="Times New Roman" w:hAnsi="Times New Roman" w:cs="Times New Roman"/>
          <w:i/>
          <w:sz w:val="20"/>
          <w:szCs w:val="20"/>
        </w:rPr>
        <w:t xml:space="preserve">pouze v případě, že chcete odstoupit od </w:t>
      </w:r>
      <w:r>
        <w:rPr>
          <w:rFonts w:ascii="Times New Roman" w:hAnsi="Times New Roman" w:cs="Times New Roman"/>
          <w:i/>
          <w:sz w:val="20"/>
          <w:szCs w:val="20"/>
        </w:rPr>
        <w:t>K</w:t>
      </w:r>
      <w:r w:rsidRPr="00863454">
        <w:rPr>
          <w:rFonts w:ascii="Times New Roman" w:hAnsi="Times New Roman" w:cs="Times New Roman"/>
          <w:i/>
          <w:sz w:val="20"/>
          <w:szCs w:val="20"/>
        </w:rPr>
        <w:t>upní smlouvy. Formulář se</w:t>
      </w:r>
      <w:r>
        <w:rPr>
          <w:rFonts w:ascii="Times New Roman" w:hAnsi="Times New Roman" w:cs="Times New Roman"/>
          <w:i/>
          <w:sz w:val="20"/>
          <w:szCs w:val="20"/>
        </w:rPr>
        <w:t xml:space="preserve"> uplatní pouze pro K</w:t>
      </w:r>
      <w:r w:rsidRPr="00863454">
        <w:rPr>
          <w:rFonts w:ascii="Times New Roman" w:hAnsi="Times New Roman" w:cs="Times New Roman"/>
          <w:i/>
          <w:sz w:val="20"/>
          <w:szCs w:val="20"/>
        </w:rPr>
        <w:t>upujícího, který je spotřebitelem.</w:t>
      </w:r>
    </w:p>
    <w:p w:rsidR="001C6177" w:rsidRPr="00863454" w:rsidRDefault="001C6177" w:rsidP="001C6177">
      <w:pPr>
        <w:spacing w:before="160" w:after="160"/>
        <w:ind w:left="113" w:right="113"/>
        <w:jc w:val="center"/>
        <w:rPr>
          <w:rFonts w:ascii="Times New Roman" w:hAnsi="Times New Roman" w:cs="Times New Roman"/>
          <w:i/>
          <w:sz w:val="20"/>
          <w:szCs w:val="2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C6177" w:rsidRPr="00DF50EE" w:rsidTr="00F562D8">
        <w:tc>
          <w:tcPr>
            <w:tcW w:w="9568" w:type="dxa"/>
          </w:tcPr>
          <w:p w:rsidR="001C6177" w:rsidRPr="00863454" w:rsidRDefault="001C6177" w:rsidP="00F562D8">
            <w:pPr>
              <w:pStyle w:val="Zkladntextodsazen"/>
              <w:spacing w:before="160" w:after="160"/>
              <w:ind w:left="113" w:right="113" w:firstLine="0"/>
              <w:jc w:val="center"/>
              <w:rPr>
                <w:b/>
                <w:szCs w:val="24"/>
                <w:u w:val="single"/>
              </w:rPr>
            </w:pPr>
            <w:r w:rsidRPr="00863454">
              <w:rPr>
                <w:b/>
                <w:szCs w:val="24"/>
                <w:u w:val="single"/>
              </w:rPr>
              <w:t>Oznámení o odstoupení od smlouvy ve lhůtě 14 dnů</w:t>
            </w:r>
          </w:p>
          <w:p w:rsidR="001C6177" w:rsidRPr="00E926CD" w:rsidRDefault="001C6177" w:rsidP="00F562D8">
            <w:pPr>
              <w:spacing w:before="160" w:after="160"/>
              <w:ind w:right="113"/>
              <w:rPr>
                <w:rFonts w:ascii="Times New Roman" w:hAnsi="Times New Roman" w:cs="Times New Roman"/>
                <w:i/>
                <w:sz w:val="24"/>
                <w:szCs w:val="24"/>
              </w:rPr>
            </w:pPr>
            <w:r w:rsidRPr="00E926CD">
              <w:rPr>
                <w:rFonts w:ascii="Times New Roman" w:hAnsi="Times New Roman" w:cs="Times New Roman"/>
                <w:b/>
                <w:i/>
                <w:sz w:val="24"/>
                <w:szCs w:val="24"/>
              </w:rPr>
              <w:t>Adresát</w:t>
            </w:r>
            <w:r w:rsidRPr="00346C2B">
              <w:rPr>
                <w:rFonts w:ascii="Times New Roman" w:hAnsi="Times New Roman" w:cs="Times New Roman"/>
                <w:b/>
                <w:i/>
                <w:sz w:val="24"/>
                <w:szCs w:val="24"/>
              </w:rPr>
              <w:t xml:space="preserve">: </w:t>
            </w:r>
            <w:r w:rsidRPr="00346C2B">
              <w:rPr>
                <w:rFonts w:ascii="Times New Roman" w:hAnsi="Times New Roman" w:cs="Times New Roman"/>
                <w:i/>
                <w:sz w:val="24"/>
                <w:szCs w:val="24"/>
              </w:rPr>
              <w:t xml:space="preserve">Jelení šperky s.r.o., </w:t>
            </w:r>
            <w:r>
              <w:rPr>
                <w:rFonts w:ascii="Times New Roman" w:hAnsi="Times New Roman" w:cs="Times New Roman"/>
                <w:i/>
                <w:sz w:val="24"/>
                <w:szCs w:val="24"/>
              </w:rPr>
              <w:t xml:space="preserve">U rajské </w:t>
            </w:r>
            <w:proofErr w:type="gramStart"/>
            <w:r>
              <w:rPr>
                <w:rFonts w:ascii="Times New Roman" w:hAnsi="Times New Roman" w:cs="Times New Roman"/>
                <w:i/>
                <w:sz w:val="24"/>
                <w:szCs w:val="24"/>
              </w:rPr>
              <w:t>zahrady  8, 13000</w:t>
            </w:r>
            <w:proofErr w:type="gramEnd"/>
            <w:r w:rsidRPr="00346C2B">
              <w:rPr>
                <w:rFonts w:ascii="Times New Roman" w:hAnsi="Times New Roman" w:cs="Times New Roman"/>
                <w:i/>
                <w:sz w:val="24"/>
                <w:szCs w:val="24"/>
              </w:rPr>
              <w:t xml:space="preserve"> Praha</w:t>
            </w:r>
          </w:p>
          <w:p w:rsidR="001C6177" w:rsidRPr="00346C2B" w:rsidRDefault="001C6177" w:rsidP="00F562D8">
            <w:pPr>
              <w:spacing w:before="160" w:after="160"/>
              <w:ind w:right="113"/>
              <w:rPr>
                <w:rFonts w:ascii="Times New Roman" w:hAnsi="Times New Roman" w:cs="Times New Roman"/>
                <w:b/>
                <w:i/>
                <w:sz w:val="24"/>
                <w:szCs w:val="24"/>
              </w:rPr>
            </w:pPr>
            <w:r w:rsidRPr="00346C2B">
              <w:rPr>
                <w:rFonts w:ascii="Times New Roman" w:hAnsi="Times New Roman" w:cs="Times New Roman"/>
                <w:b/>
                <w:i/>
                <w:sz w:val="24"/>
                <w:szCs w:val="24"/>
              </w:rPr>
              <w:t>e</w:t>
            </w:r>
            <w:r w:rsidRPr="00346C2B">
              <w:rPr>
                <w:rFonts w:ascii="Times New Roman" w:hAnsi="Times New Roman" w:cs="Times New Roman"/>
                <w:b/>
                <w:i/>
                <w:sz w:val="24"/>
                <w:szCs w:val="24"/>
              </w:rPr>
              <w:noBreakHyphen/>
              <w:t xml:space="preserve">mail: </w:t>
            </w:r>
            <w:r w:rsidRPr="00346C2B">
              <w:rPr>
                <w:rFonts w:ascii="Times New Roman" w:hAnsi="Times New Roman" w:cs="Times New Roman"/>
                <w:i/>
                <w:sz w:val="24"/>
                <w:szCs w:val="24"/>
              </w:rPr>
              <w:t>info@jelenisperky.cz</w:t>
            </w:r>
          </w:p>
          <w:p w:rsidR="001C6177" w:rsidRPr="00863454" w:rsidRDefault="001C6177" w:rsidP="00F562D8">
            <w:pPr>
              <w:spacing w:before="160" w:after="160"/>
              <w:ind w:right="113"/>
              <w:rPr>
                <w:rFonts w:ascii="Times New Roman" w:hAnsi="Times New Roman" w:cs="Times New Roman"/>
                <w:sz w:val="24"/>
                <w:szCs w:val="24"/>
              </w:rPr>
            </w:pPr>
            <w:r w:rsidRPr="00863454">
              <w:rPr>
                <w:rFonts w:ascii="Times New Roman" w:hAnsi="Times New Roman" w:cs="Times New Roman"/>
                <w:b/>
                <w:sz w:val="24"/>
                <w:szCs w:val="24"/>
              </w:rPr>
              <w:t>Oznamuji</w:t>
            </w:r>
            <w:r w:rsidRPr="00863454">
              <w:rPr>
                <w:rFonts w:ascii="Times New Roman" w:hAnsi="Times New Roman" w:cs="Times New Roman"/>
                <w:sz w:val="24"/>
                <w:szCs w:val="24"/>
              </w:rPr>
              <w:t xml:space="preserve">, </w:t>
            </w:r>
            <w:r w:rsidRPr="00863454">
              <w:rPr>
                <w:rFonts w:ascii="Times New Roman" w:hAnsi="Times New Roman" w:cs="Times New Roman"/>
                <w:b/>
                <w:sz w:val="24"/>
                <w:szCs w:val="24"/>
              </w:rPr>
              <w:t xml:space="preserve">že tímto </w:t>
            </w:r>
            <w:proofErr w:type="spellStart"/>
            <w:r w:rsidRPr="00863454">
              <w:rPr>
                <w:rFonts w:ascii="Times New Roman" w:hAnsi="Times New Roman" w:cs="Times New Roman"/>
                <w:b/>
                <w:sz w:val="24"/>
                <w:szCs w:val="24"/>
              </w:rPr>
              <w:t>odstupujiod</w:t>
            </w:r>
            <w:proofErr w:type="spellEnd"/>
            <w:r w:rsidRPr="00863454">
              <w:rPr>
                <w:rFonts w:ascii="Times New Roman" w:hAnsi="Times New Roman" w:cs="Times New Roman"/>
                <w:b/>
                <w:sz w:val="24"/>
                <w:szCs w:val="24"/>
              </w:rPr>
              <w:t xml:space="preserve"> </w:t>
            </w:r>
            <w:r>
              <w:rPr>
                <w:rFonts w:ascii="Times New Roman" w:hAnsi="Times New Roman" w:cs="Times New Roman"/>
                <w:b/>
                <w:sz w:val="24"/>
                <w:szCs w:val="24"/>
              </w:rPr>
              <w:t xml:space="preserve">Kupní </w:t>
            </w:r>
            <w:r w:rsidRPr="00863454">
              <w:rPr>
                <w:rFonts w:ascii="Times New Roman" w:hAnsi="Times New Roman" w:cs="Times New Roman"/>
                <w:b/>
                <w:sz w:val="24"/>
                <w:szCs w:val="24"/>
              </w:rPr>
              <w:t>smlouvy o nákupu tohoto zboží</w:t>
            </w:r>
            <w:r w:rsidRPr="00863454">
              <w:rPr>
                <w:rFonts w:ascii="Times New Roman" w:hAnsi="Times New Roman" w:cs="Times New Roman"/>
                <w:sz w:val="24"/>
                <w:szCs w:val="24"/>
              </w:rPr>
              <w:t>:</w:t>
            </w:r>
          </w:p>
          <w:p w:rsidR="001C6177" w:rsidRPr="00863454" w:rsidRDefault="001C6177" w:rsidP="00F562D8">
            <w:pPr>
              <w:tabs>
                <w:tab w:val="left" w:pos="10490"/>
              </w:tabs>
              <w:spacing w:before="120"/>
              <w:rPr>
                <w:sz w:val="18"/>
                <w:szCs w:val="18"/>
                <w:u w:val="dotted"/>
              </w:rPr>
            </w:pPr>
            <w:r w:rsidRPr="00863454">
              <w:rPr>
                <w:rFonts w:ascii="Times New Roman" w:hAnsi="Times New Roman" w:cs="Times New Roman"/>
                <w:sz w:val="24"/>
                <w:szCs w:val="24"/>
              </w:rPr>
              <w:t>Číslo dokladu:</w:t>
            </w:r>
            <w:permStart w:id="0" w:edGrp="everyone"/>
            <w:r w:rsidRPr="00863454">
              <w:rPr>
                <w:rFonts w:ascii="Times New Roman" w:hAnsi="Times New Roman" w:cs="Times New Roman"/>
                <w:sz w:val="24"/>
                <w:szCs w:val="18"/>
                <w:u w:val="dotted"/>
              </w:rPr>
              <w:tab/>
            </w:r>
            <w:permEnd w:id="0"/>
          </w:p>
          <w:p w:rsidR="001C6177" w:rsidRPr="00863454" w:rsidRDefault="001C6177" w:rsidP="00F562D8">
            <w:pPr>
              <w:tabs>
                <w:tab w:val="left" w:pos="10490"/>
              </w:tabs>
              <w:spacing w:before="120"/>
              <w:rPr>
                <w:sz w:val="18"/>
                <w:szCs w:val="18"/>
                <w:u w:val="dotted"/>
              </w:rPr>
            </w:pPr>
            <w:r w:rsidRPr="00863454">
              <w:rPr>
                <w:rFonts w:ascii="Times New Roman" w:hAnsi="Times New Roman" w:cs="Times New Roman"/>
                <w:sz w:val="24"/>
                <w:szCs w:val="24"/>
              </w:rPr>
              <w:t>Číslo objednávk</w:t>
            </w:r>
            <w:r w:rsidRPr="00863454">
              <w:rPr>
                <w:rFonts w:ascii="Times New Roman" w:hAnsi="Times New Roman" w:cs="Times New Roman"/>
              </w:rPr>
              <w:t xml:space="preserve">y: </w:t>
            </w:r>
            <w:permStart w:id="1" w:edGrp="everyone"/>
            <w:r w:rsidRPr="00863454">
              <w:rPr>
                <w:rFonts w:ascii="Times New Roman" w:hAnsi="Times New Roman" w:cs="Times New Roman"/>
                <w:sz w:val="24"/>
                <w:szCs w:val="18"/>
                <w:u w:val="dotted"/>
              </w:rPr>
              <w:tab/>
            </w:r>
            <w:permEnd w:id="1"/>
          </w:p>
          <w:p w:rsidR="001C6177" w:rsidRPr="00863454" w:rsidRDefault="001C6177" w:rsidP="00F562D8">
            <w:pPr>
              <w:tabs>
                <w:tab w:val="left" w:pos="10490"/>
              </w:tabs>
              <w:spacing w:before="120"/>
              <w:rPr>
                <w:sz w:val="18"/>
                <w:szCs w:val="18"/>
                <w:u w:val="dotted"/>
              </w:rPr>
            </w:pPr>
            <w:r w:rsidRPr="00863454">
              <w:rPr>
                <w:rFonts w:ascii="Times New Roman" w:hAnsi="Times New Roman" w:cs="Times New Roman"/>
                <w:sz w:val="24"/>
                <w:szCs w:val="24"/>
              </w:rPr>
              <w:t>Datum objednání (*)/datum obdržení (*):</w:t>
            </w:r>
            <w:permStart w:id="2" w:edGrp="everyone"/>
            <w:r w:rsidRPr="00863454">
              <w:rPr>
                <w:rFonts w:ascii="Times New Roman" w:hAnsi="Times New Roman" w:cs="Times New Roman"/>
                <w:sz w:val="24"/>
                <w:szCs w:val="18"/>
                <w:u w:val="dotted"/>
              </w:rPr>
              <w:tab/>
            </w:r>
            <w:permEnd w:id="2"/>
          </w:p>
          <w:p w:rsidR="001C6177" w:rsidRPr="00863454" w:rsidRDefault="001C6177" w:rsidP="00F562D8">
            <w:pPr>
              <w:pStyle w:val="Default"/>
              <w:rPr>
                <w:rFonts w:ascii="Times New Roman" w:hAnsi="Times New Roman" w:cs="Times New Roman"/>
              </w:rPr>
            </w:pPr>
          </w:p>
          <w:p w:rsidR="001C6177" w:rsidRPr="00863454" w:rsidRDefault="001C6177" w:rsidP="00F562D8">
            <w:pPr>
              <w:pStyle w:val="Default"/>
              <w:rPr>
                <w:rFonts w:ascii="Times New Roman" w:hAnsi="Times New Roman" w:cs="Times New Roman"/>
              </w:rPr>
            </w:pPr>
            <w:r w:rsidRPr="00863454">
              <w:rPr>
                <w:rFonts w:ascii="Times New Roman" w:hAnsi="Times New Roman" w:cs="Times New Roman"/>
                <w:b/>
                <w:bCs/>
              </w:rPr>
              <w:t xml:space="preserve">Vaše údaje: </w:t>
            </w:r>
          </w:p>
          <w:p w:rsidR="001C6177" w:rsidRPr="00863454" w:rsidRDefault="001C6177" w:rsidP="00F562D8">
            <w:pPr>
              <w:tabs>
                <w:tab w:val="left" w:pos="10490"/>
              </w:tabs>
              <w:spacing w:before="120"/>
              <w:rPr>
                <w:sz w:val="18"/>
                <w:szCs w:val="18"/>
                <w:u w:val="dotted"/>
              </w:rPr>
            </w:pPr>
            <w:r w:rsidRPr="00863454">
              <w:rPr>
                <w:rFonts w:ascii="Times New Roman" w:hAnsi="Times New Roman" w:cs="Times New Roman"/>
                <w:sz w:val="24"/>
                <w:szCs w:val="24"/>
              </w:rPr>
              <w:t xml:space="preserve">Jméno a příjmení: </w:t>
            </w:r>
            <w:permStart w:id="3" w:edGrp="everyone"/>
            <w:r w:rsidRPr="00863454">
              <w:rPr>
                <w:rFonts w:ascii="Times New Roman" w:hAnsi="Times New Roman" w:cs="Times New Roman"/>
                <w:sz w:val="24"/>
                <w:szCs w:val="18"/>
                <w:u w:val="dotted"/>
              </w:rPr>
              <w:tab/>
            </w:r>
            <w:permEnd w:id="3"/>
          </w:p>
          <w:p w:rsidR="001C6177" w:rsidRPr="00863454" w:rsidRDefault="001C6177" w:rsidP="00F562D8">
            <w:pPr>
              <w:tabs>
                <w:tab w:val="left" w:pos="10490"/>
              </w:tabs>
              <w:spacing w:before="120"/>
              <w:rPr>
                <w:sz w:val="18"/>
                <w:szCs w:val="18"/>
                <w:u w:val="dotted"/>
                <w:lang w:val="de-DE"/>
              </w:rPr>
            </w:pPr>
            <w:r w:rsidRPr="00863454">
              <w:rPr>
                <w:rFonts w:ascii="Times New Roman" w:hAnsi="Times New Roman" w:cs="Times New Roman"/>
                <w:sz w:val="24"/>
                <w:szCs w:val="24"/>
              </w:rPr>
              <w:t xml:space="preserve">Adresa: </w:t>
            </w:r>
            <w:permStart w:id="4" w:edGrp="everyone"/>
            <w:r w:rsidRPr="00863454">
              <w:rPr>
                <w:rFonts w:ascii="Times New Roman" w:hAnsi="Times New Roman" w:cs="Times New Roman"/>
                <w:sz w:val="24"/>
                <w:szCs w:val="18"/>
                <w:u w:val="dotted"/>
                <w:lang w:val="de-DE"/>
              </w:rPr>
              <w:tab/>
            </w:r>
            <w:permEnd w:id="4"/>
          </w:p>
          <w:p w:rsidR="001C6177" w:rsidRPr="00863454" w:rsidRDefault="001C6177" w:rsidP="00F562D8">
            <w:pPr>
              <w:tabs>
                <w:tab w:val="left" w:pos="10490"/>
              </w:tabs>
              <w:spacing w:before="120"/>
              <w:rPr>
                <w:sz w:val="18"/>
                <w:szCs w:val="18"/>
                <w:u w:val="dotted"/>
                <w:lang w:val="de-DE"/>
              </w:rPr>
            </w:pPr>
            <w:r w:rsidRPr="00863454">
              <w:rPr>
                <w:rFonts w:ascii="Times New Roman" w:hAnsi="Times New Roman" w:cs="Times New Roman"/>
                <w:sz w:val="24"/>
                <w:szCs w:val="24"/>
              </w:rPr>
              <w:t>Telefon</w:t>
            </w:r>
            <w:permStart w:id="5" w:edGrp="everyone"/>
            <w:r w:rsidRPr="00863454">
              <w:rPr>
                <w:rFonts w:ascii="Times New Roman" w:hAnsi="Times New Roman" w:cs="Times New Roman"/>
                <w:sz w:val="24"/>
                <w:szCs w:val="24"/>
              </w:rPr>
              <w:t>:</w:t>
            </w:r>
            <w:r w:rsidRPr="00863454">
              <w:rPr>
                <w:rFonts w:ascii="Times New Roman" w:hAnsi="Times New Roman" w:cs="Times New Roman"/>
                <w:sz w:val="24"/>
                <w:szCs w:val="18"/>
                <w:u w:val="dotted"/>
                <w:lang w:val="de-DE"/>
              </w:rPr>
              <w:tab/>
            </w:r>
            <w:permEnd w:id="5"/>
          </w:p>
          <w:p w:rsidR="001C6177" w:rsidRPr="00863454" w:rsidRDefault="001C6177" w:rsidP="00F562D8">
            <w:pPr>
              <w:tabs>
                <w:tab w:val="left" w:pos="10490"/>
              </w:tabs>
              <w:spacing w:before="120"/>
              <w:rPr>
                <w:sz w:val="18"/>
                <w:szCs w:val="18"/>
                <w:u w:val="dotted"/>
                <w:lang w:val="de-DE"/>
              </w:rPr>
            </w:pPr>
            <w:r>
              <w:rPr>
                <w:rFonts w:ascii="Times New Roman" w:hAnsi="Times New Roman" w:cs="Times New Roman"/>
                <w:sz w:val="24"/>
                <w:szCs w:val="24"/>
              </w:rPr>
              <w:t>e-</w:t>
            </w:r>
            <w:r w:rsidRPr="00863454">
              <w:rPr>
                <w:rFonts w:ascii="Times New Roman" w:hAnsi="Times New Roman" w:cs="Times New Roman"/>
                <w:sz w:val="24"/>
                <w:szCs w:val="24"/>
              </w:rPr>
              <w:t>mail</w:t>
            </w:r>
            <w:r w:rsidRPr="00863454">
              <w:rPr>
                <w:rFonts w:ascii="Times New Roman" w:hAnsi="Times New Roman" w:cs="Times New Roman"/>
              </w:rPr>
              <w:t xml:space="preserve">:  </w:t>
            </w:r>
            <w:permStart w:id="6" w:edGrp="everyone"/>
            <w:r w:rsidRPr="00863454">
              <w:rPr>
                <w:rFonts w:ascii="Times New Roman" w:hAnsi="Times New Roman" w:cs="Times New Roman"/>
                <w:sz w:val="24"/>
                <w:szCs w:val="18"/>
                <w:u w:val="dotted"/>
                <w:lang w:val="de-DE"/>
              </w:rPr>
              <w:tab/>
            </w:r>
            <w:permEnd w:id="6"/>
          </w:p>
          <w:p w:rsidR="001C6177" w:rsidRPr="00863454" w:rsidRDefault="001C6177" w:rsidP="00F562D8">
            <w:pPr>
              <w:pStyle w:val="Default"/>
              <w:rPr>
                <w:rFonts w:ascii="Times New Roman" w:hAnsi="Times New Roman" w:cs="Times New Roman"/>
              </w:rPr>
            </w:pPr>
          </w:p>
          <w:p w:rsidR="001C6177" w:rsidRPr="00863454" w:rsidRDefault="001C6177" w:rsidP="00F562D8">
            <w:pPr>
              <w:pStyle w:val="Default"/>
              <w:rPr>
                <w:rFonts w:ascii="Times New Roman" w:hAnsi="Times New Roman" w:cs="Times New Roman"/>
              </w:rPr>
            </w:pPr>
          </w:p>
          <w:p w:rsidR="001C6177" w:rsidRPr="00863454" w:rsidRDefault="001C6177" w:rsidP="00F562D8">
            <w:pPr>
              <w:pStyle w:val="Default"/>
              <w:rPr>
                <w:rFonts w:ascii="Times New Roman" w:hAnsi="Times New Roman" w:cs="Times New Roman"/>
                <w:sz w:val="36"/>
              </w:rPr>
            </w:pPr>
            <w:r w:rsidRPr="00863454">
              <w:rPr>
                <w:rFonts w:ascii="Times New Roman" w:hAnsi="Times New Roman" w:cs="Times New Roman"/>
                <w:b/>
                <w:bCs/>
              </w:rPr>
              <w:t xml:space="preserve">Datum: </w:t>
            </w:r>
            <w:permStart w:id="7" w:edGrp="everyone"/>
            <w:r w:rsidRPr="00863454">
              <w:rPr>
                <w:rFonts w:ascii="Times New Roman" w:hAnsi="Times New Roman" w:cs="Times New Roman"/>
                <w:szCs w:val="18"/>
                <w:u w:val="dotted"/>
              </w:rPr>
              <w:tab/>
            </w:r>
            <w:r w:rsidRPr="00863454">
              <w:rPr>
                <w:rFonts w:ascii="Times New Roman" w:hAnsi="Times New Roman" w:cs="Times New Roman"/>
                <w:szCs w:val="18"/>
                <w:u w:val="dotted"/>
              </w:rPr>
              <w:tab/>
            </w:r>
            <w:r w:rsidRPr="00863454">
              <w:rPr>
                <w:rFonts w:ascii="Times New Roman" w:hAnsi="Times New Roman" w:cs="Times New Roman"/>
                <w:szCs w:val="18"/>
                <w:u w:val="dotted"/>
              </w:rPr>
              <w:tab/>
            </w:r>
            <w:r w:rsidRPr="00863454">
              <w:rPr>
                <w:rFonts w:ascii="Times New Roman" w:hAnsi="Times New Roman" w:cs="Times New Roman"/>
                <w:szCs w:val="18"/>
                <w:u w:val="dotted"/>
              </w:rPr>
              <w:tab/>
            </w:r>
          </w:p>
          <w:permEnd w:id="7"/>
          <w:p w:rsidR="001C6177" w:rsidRPr="00863454" w:rsidRDefault="001C6177" w:rsidP="00F562D8">
            <w:pPr>
              <w:pStyle w:val="Default"/>
              <w:rPr>
                <w:rFonts w:ascii="Times New Roman" w:hAnsi="Times New Roman" w:cs="Times New Roman"/>
              </w:rPr>
            </w:pPr>
          </w:p>
          <w:p w:rsidR="001C6177" w:rsidRPr="00745417" w:rsidRDefault="001C6177" w:rsidP="00F562D8">
            <w:pPr>
              <w:spacing w:before="160" w:after="160"/>
              <w:ind w:right="113"/>
              <w:rPr>
                <w:rFonts w:ascii="Times New Roman" w:hAnsi="Times New Roman" w:cs="Times New Roman"/>
                <w:color w:val="000000"/>
                <w:sz w:val="24"/>
                <w:szCs w:val="24"/>
              </w:rPr>
            </w:pPr>
            <w:r w:rsidRPr="00863454">
              <w:rPr>
                <w:rFonts w:ascii="Times New Roman" w:hAnsi="Times New Roman" w:cs="Times New Roman"/>
                <w:b/>
                <w:bCs/>
                <w:sz w:val="24"/>
                <w:szCs w:val="24"/>
              </w:rPr>
              <w:t xml:space="preserve">Podpis </w:t>
            </w:r>
            <w:r w:rsidRPr="00863454">
              <w:rPr>
                <w:rFonts w:ascii="Times New Roman" w:hAnsi="Times New Roman" w:cs="Times New Roman"/>
                <w:color w:val="000000"/>
                <w:sz w:val="24"/>
                <w:szCs w:val="24"/>
              </w:rPr>
              <w:t>(pouze pokud je tento formulář zasílán v listinné podobě):</w:t>
            </w:r>
          </w:p>
          <w:p w:rsidR="001C6177" w:rsidRPr="00745417" w:rsidRDefault="001C6177" w:rsidP="00F562D8">
            <w:pPr>
              <w:pStyle w:val="Default"/>
              <w:rPr>
                <w:rFonts w:ascii="Times New Roman" w:hAnsi="Times New Roman" w:cs="Times New Roman"/>
              </w:rPr>
            </w:pPr>
          </w:p>
          <w:p w:rsidR="001C6177" w:rsidRPr="00DF50EE" w:rsidRDefault="001C6177" w:rsidP="00F562D8">
            <w:pPr>
              <w:spacing w:before="160" w:after="160"/>
              <w:ind w:right="113"/>
              <w:rPr>
                <w:rFonts w:ascii="Times New Roman" w:hAnsi="Times New Roman" w:cs="Times New Roman"/>
                <w:sz w:val="24"/>
                <w:szCs w:val="24"/>
              </w:rPr>
            </w:pPr>
            <w:permStart w:id="8" w:edGrp="everyone"/>
            <w:r w:rsidRPr="00C66BEA">
              <w:rPr>
                <w:rFonts w:ascii="Times New Roman" w:hAnsi="Times New Roman" w:cs="Times New Roman"/>
                <w:color w:val="000000"/>
                <w:sz w:val="24"/>
                <w:szCs w:val="18"/>
                <w:u w:val="dotted"/>
              </w:rPr>
              <w:tab/>
            </w:r>
            <w:r w:rsidRPr="00C66BEA">
              <w:rPr>
                <w:rFonts w:ascii="Times New Roman" w:hAnsi="Times New Roman" w:cs="Times New Roman"/>
                <w:color w:val="000000"/>
                <w:sz w:val="24"/>
                <w:szCs w:val="18"/>
                <w:u w:val="dotted"/>
              </w:rPr>
              <w:tab/>
            </w:r>
            <w:r w:rsidRPr="00C66BEA">
              <w:rPr>
                <w:rFonts w:ascii="Times New Roman" w:hAnsi="Times New Roman" w:cs="Times New Roman"/>
                <w:color w:val="000000"/>
                <w:sz w:val="24"/>
                <w:szCs w:val="18"/>
                <w:u w:val="dotted"/>
              </w:rPr>
              <w:tab/>
            </w:r>
            <w:r w:rsidRPr="00C66BEA">
              <w:rPr>
                <w:rFonts w:ascii="Times New Roman" w:hAnsi="Times New Roman" w:cs="Times New Roman"/>
                <w:color w:val="000000"/>
                <w:sz w:val="24"/>
                <w:szCs w:val="18"/>
                <w:u w:val="dotted"/>
              </w:rPr>
              <w:tab/>
            </w:r>
            <w:r w:rsidRPr="00C66BEA">
              <w:rPr>
                <w:rFonts w:ascii="Times New Roman" w:hAnsi="Times New Roman" w:cs="Times New Roman"/>
                <w:color w:val="000000"/>
                <w:sz w:val="24"/>
                <w:szCs w:val="18"/>
                <w:u w:val="dotted"/>
              </w:rPr>
              <w:tab/>
            </w:r>
            <w:permEnd w:id="8"/>
          </w:p>
        </w:tc>
      </w:tr>
    </w:tbl>
    <w:p w:rsidR="001C6177" w:rsidRPr="00574C97" w:rsidRDefault="001C6177" w:rsidP="001C6177">
      <w:pPr>
        <w:pStyle w:val="Odstavecseseznamem"/>
        <w:numPr>
          <w:ilvl w:val="0"/>
          <w:numId w:val="1"/>
        </w:numPr>
        <w:spacing w:after="60" w:line="240" w:lineRule="auto"/>
        <w:ind w:left="360"/>
        <w:contextualSpacing w:val="0"/>
        <w:jc w:val="both"/>
        <w:rPr>
          <w:rFonts w:ascii="Times New Roman" w:eastAsia="Times New Roman" w:hAnsi="Times New Roman" w:cs="Times New Roman"/>
          <w:sz w:val="16"/>
          <w:szCs w:val="16"/>
          <w:lang w:eastAsia="cs-CZ"/>
        </w:rPr>
      </w:pPr>
      <w:r w:rsidRPr="00574C97">
        <w:rPr>
          <w:rFonts w:ascii="Times New Roman" w:eastAsia="Times New Roman" w:hAnsi="Times New Roman" w:cs="Times New Roman"/>
          <w:sz w:val="16"/>
          <w:szCs w:val="16"/>
          <w:lang w:eastAsia="cs-CZ"/>
        </w:rPr>
        <w:t>Kupující má právo na odstoupení od Kupní smlouvy bez uvedení důvodu a bez jakékoli sankce, a to do čtrnácti (14) dnů od převzetí zboží.</w:t>
      </w:r>
    </w:p>
    <w:p w:rsidR="001C6177" w:rsidRPr="00574C97" w:rsidRDefault="001C6177" w:rsidP="001C6177">
      <w:pPr>
        <w:pStyle w:val="Odstavecseseznamem"/>
        <w:numPr>
          <w:ilvl w:val="0"/>
          <w:numId w:val="1"/>
        </w:numPr>
        <w:spacing w:after="60" w:line="240" w:lineRule="auto"/>
        <w:ind w:left="360"/>
        <w:contextualSpacing w:val="0"/>
        <w:jc w:val="both"/>
        <w:rPr>
          <w:rFonts w:ascii="Times New Roman" w:eastAsia="Times New Roman" w:hAnsi="Times New Roman" w:cs="Times New Roman"/>
          <w:sz w:val="16"/>
          <w:szCs w:val="16"/>
          <w:lang w:eastAsia="cs-CZ"/>
        </w:rPr>
      </w:pPr>
      <w:r w:rsidRPr="00574C97">
        <w:rPr>
          <w:rFonts w:ascii="Times New Roman" w:eastAsia="Times New Roman" w:hAnsi="Times New Roman" w:cs="Times New Roman"/>
          <w:sz w:val="16"/>
          <w:szCs w:val="16"/>
          <w:lang w:eastAsia="cs-CZ"/>
        </w:rPr>
        <w:t>Odstoupí-li Kupující od Kupní smlouvy, zašle nebo předá Prodávajícímu bez zbytečného odkladu, nejpozději do 14 dnů od odstoupení od Kupní smlouvy, zboží, které od něho obdržel. Kupující prokáže původ zboží přiložením dokladu o koupi anebo záručního listu (pokud je ke zboží dodávaný) nebo jiným dokumentem, který prokazuje uzavření Kupní smlouvy. Náklady spojené s vrácením zboží nese Kupující. Pro odstoupení od Kupní smlouvy může Kupující využít vzorový formulář poskytovaný Prodávajícím, jenž tvoří přílohu těchto obchodních podmínek.</w:t>
      </w:r>
    </w:p>
    <w:p w:rsidR="001C6177" w:rsidRPr="00574C97" w:rsidRDefault="001C6177" w:rsidP="001C6177">
      <w:pPr>
        <w:pStyle w:val="Odstavecseseznamem"/>
        <w:numPr>
          <w:ilvl w:val="0"/>
          <w:numId w:val="1"/>
        </w:numPr>
        <w:spacing w:after="60" w:line="240" w:lineRule="auto"/>
        <w:ind w:left="360"/>
        <w:contextualSpacing w:val="0"/>
        <w:jc w:val="both"/>
        <w:rPr>
          <w:rFonts w:ascii="Times New Roman" w:eastAsia="Times New Roman" w:hAnsi="Times New Roman" w:cs="Times New Roman"/>
          <w:sz w:val="16"/>
          <w:szCs w:val="16"/>
          <w:lang w:eastAsia="cs-CZ"/>
        </w:rPr>
      </w:pPr>
      <w:r w:rsidRPr="00574C97">
        <w:rPr>
          <w:rFonts w:ascii="Times New Roman" w:eastAsia="Times New Roman" w:hAnsi="Times New Roman" w:cs="Times New Roman"/>
          <w:sz w:val="16"/>
          <w:szCs w:val="16"/>
          <w:lang w:eastAsia="cs-CZ"/>
        </w:rPr>
        <w:t>Odstoupí-li Kupující od Kupní smlouvy, vrátí mu Prodávající bez zbytečného odkladu, nejpozději do 14 dnů od odstoupení od Kupní smlouvy, kupní cenu dodaného zboží. Prodávající není povinen vrátit přijaté peněžní prostředky Kupujícímu dříve, než mu Kupující zboží předá nebo prokáže, že zboží Prodávajícímu odeslal.</w:t>
      </w:r>
    </w:p>
    <w:p w:rsidR="001C6177" w:rsidRPr="00574C97" w:rsidRDefault="001C6177" w:rsidP="001C6177">
      <w:pPr>
        <w:pStyle w:val="Odstavecseseznamem"/>
        <w:numPr>
          <w:ilvl w:val="0"/>
          <w:numId w:val="1"/>
        </w:numPr>
        <w:spacing w:after="60" w:line="240" w:lineRule="auto"/>
        <w:ind w:left="360"/>
        <w:contextualSpacing w:val="0"/>
        <w:jc w:val="both"/>
        <w:rPr>
          <w:rFonts w:ascii="Times New Roman" w:eastAsia="Times New Roman" w:hAnsi="Times New Roman" w:cs="Times New Roman"/>
          <w:sz w:val="16"/>
          <w:szCs w:val="16"/>
          <w:lang w:eastAsia="cs-CZ"/>
        </w:rPr>
      </w:pPr>
      <w:r w:rsidRPr="00574C97">
        <w:rPr>
          <w:rFonts w:ascii="Times New Roman" w:eastAsia="Times New Roman" w:hAnsi="Times New Roman" w:cs="Times New Roman"/>
          <w:sz w:val="16"/>
          <w:szCs w:val="16"/>
          <w:lang w:eastAsia="cs-CZ"/>
        </w:rPr>
        <w:t>Zboží je Kupující povinen vrátit v původním obalu nebo obalu, který zabrání poškození zboží při přepravě, v úplném stavu, včetně veškerého příslušenství, které mu bylo dodáno společně se zbožím. Kupující odpovídá Prodávajícímu za snížení hodnoty zboží, které vzniklo v důsledku nakládání s tímto zbožím jinak, než je nutné s ním nakládat s ohledem na jeho povahu a vlastnosti, resp. jakékoli opotřebení či poškození zboží nad rámec běžného vyzkoušení zboží při běžném nákupu v kamenném obchodě</w:t>
      </w:r>
    </w:p>
    <w:p w:rsidR="005C49C5" w:rsidRDefault="001C6177" w:rsidP="001C6177">
      <w:pPr>
        <w:pStyle w:val="Odstavecseseznamem"/>
        <w:numPr>
          <w:ilvl w:val="0"/>
          <w:numId w:val="1"/>
        </w:numPr>
        <w:spacing w:after="60" w:line="240" w:lineRule="auto"/>
        <w:ind w:left="360"/>
        <w:contextualSpacing w:val="0"/>
        <w:jc w:val="both"/>
      </w:pPr>
      <w:r w:rsidRPr="00E926CD">
        <w:rPr>
          <w:rFonts w:ascii="Times New Roman" w:eastAsia="Times New Roman" w:hAnsi="Times New Roman" w:cs="Times New Roman"/>
          <w:sz w:val="16"/>
          <w:szCs w:val="16"/>
          <w:lang w:eastAsia="cs-CZ"/>
        </w:rPr>
        <w:t>Kupující nemůže odstoupit od Kupní smlouvy v případě takového zboží, které bylo upraveno podle přání Kupujícího nebo pro jeho osobu, v případě objednávek na míru nebo na zakázku.</w:t>
      </w:r>
    </w:p>
    <w:sectPr w:rsidR="005C49C5" w:rsidSect="00901E6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C14D6"/>
    <w:multiLevelType w:val="hybridMultilevel"/>
    <w:tmpl w:val="EEDC2D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hyphenationZone w:val="425"/>
  <w:characterSpacingControl w:val="doNotCompress"/>
  <w:compat/>
  <w:rsids>
    <w:rsidRoot w:val="001C6177"/>
    <w:rsid w:val="001C6177"/>
    <w:rsid w:val="001F5670"/>
    <w:rsid w:val="003E1798"/>
    <w:rsid w:val="004769B8"/>
    <w:rsid w:val="007F1517"/>
    <w:rsid w:val="00981793"/>
    <w:rsid w:val="009C0C7D"/>
    <w:rsid w:val="00DE523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617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1C6177"/>
    <w:pPr>
      <w:overflowPunct w:val="0"/>
      <w:autoSpaceDE w:val="0"/>
      <w:autoSpaceDN w:val="0"/>
      <w:adjustRightInd w:val="0"/>
      <w:spacing w:after="180" w:line="240" w:lineRule="auto"/>
      <w:ind w:left="426" w:hanging="426"/>
      <w:jc w:val="both"/>
      <w:textAlignment w:val="baseline"/>
    </w:pPr>
    <w:rPr>
      <w:rFonts w:ascii="Times New Roman" w:eastAsia="Times New Roman" w:hAnsi="Times New Roman" w:cs="Times New Roman"/>
      <w:sz w:val="24"/>
      <w:szCs w:val="14"/>
      <w:lang w:eastAsia="cs-CZ"/>
    </w:rPr>
  </w:style>
  <w:style w:type="character" w:customStyle="1" w:styleId="ZkladntextodsazenChar">
    <w:name w:val="Základní text odsazený Char"/>
    <w:basedOn w:val="Standardnpsmoodstavce"/>
    <w:link w:val="Zkladntextodsazen"/>
    <w:semiHidden/>
    <w:rsid w:val="001C6177"/>
    <w:rPr>
      <w:rFonts w:ascii="Times New Roman" w:eastAsia="Times New Roman" w:hAnsi="Times New Roman" w:cs="Times New Roman"/>
      <w:sz w:val="24"/>
      <w:szCs w:val="14"/>
      <w:lang w:eastAsia="cs-CZ"/>
    </w:rPr>
  </w:style>
  <w:style w:type="paragraph" w:customStyle="1" w:styleId="Default">
    <w:name w:val="Default"/>
    <w:rsid w:val="001C6177"/>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1C61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2000</Characters>
  <Application>Microsoft Office Word</Application>
  <DocSecurity>0</DocSecurity>
  <Lines>16</Lines>
  <Paragraphs>4</Paragraphs>
  <ScaleCrop>false</ScaleCrop>
  <Company>Lenovo</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Anička</dc:creator>
  <cp:lastModifiedBy>Anička</cp:lastModifiedBy>
  <cp:revision>1</cp:revision>
  <dcterms:created xsi:type="dcterms:W3CDTF">2018-06-05T11:41:00Z</dcterms:created>
  <dcterms:modified xsi:type="dcterms:W3CDTF">2018-06-05T11:41:00Z</dcterms:modified>
</cp:coreProperties>
</file>